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D" w:rsidRDefault="00770064" w:rsidP="0085103D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</w:t>
      </w:r>
      <w:r w:rsidR="0085103D">
        <w:rPr>
          <w:b/>
          <w:sz w:val="32"/>
          <w:szCs w:val="22"/>
        </w:rPr>
        <w:t>01</w:t>
      </w:r>
      <w:r w:rsidR="00061815">
        <w:rPr>
          <w:b/>
          <w:sz w:val="32"/>
          <w:szCs w:val="22"/>
        </w:rPr>
        <w:t>6</w:t>
      </w:r>
      <w:r w:rsidR="0085103D">
        <w:rPr>
          <w:b/>
          <w:sz w:val="32"/>
          <w:szCs w:val="22"/>
        </w:rPr>
        <w:t xml:space="preserve"> Contribution Rates</w:t>
      </w:r>
    </w:p>
    <w:p w:rsidR="0085103D" w:rsidRPr="008775C8" w:rsidRDefault="0085103D" w:rsidP="0085103D">
      <w:pPr>
        <w:tabs>
          <w:tab w:val="left" w:pos="8960"/>
        </w:tabs>
        <w:rPr>
          <w:i/>
          <w:sz w:val="22"/>
          <w:szCs w:val="22"/>
        </w:rPr>
      </w:pPr>
    </w:p>
    <w:tbl>
      <w:tblPr>
        <w:tblStyle w:val="TableGrid"/>
        <w:tblW w:w="12960" w:type="dxa"/>
        <w:jc w:val="center"/>
        <w:tblLook w:val="01E0" w:firstRow="1" w:lastRow="1" w:firstColumn="1" w:lastColumn="1" w:noHBand="0" w:noVBand="0"/>
      </w:tblPr>
      <w:tblGrid>
        <w:gridCol w:w="2669"/>
        <w:gridCol w:w="2287"/>
        <w:gridCol w:w="2668"/>
        <w:gridCol w:w="2668"/>
        <w:gridCol w:w="2668"/>
      </w:tblGrid>
      <w:tr w:rsidR="00102C42" w:rsidRPr="0054087D" w:rsidTr="00102C42">
        <w:trPr>
          <w:trHeight w:val="576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89706A" w:rsidRDefault="00102C42" w:rsidP="00D015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9706A">
              <w:rPr>
                <w:rFonts w:ascii="Arial" w:hAnsi="Arial" w:cs="Arial"/>
                <w:i/>
                <w:sz w:val="22"/>
                <w:szCs w:val="22"/>
              </w:rPr>
              <w:t xml:space="preserve">Part Time Worker (15 to &lt;24 </w:t>
            </w:r>
            <w:proofErr w:type="spellStart"/>
            <w:r w:rsidRPr="0089706A">
              <w:rPr>
                <w:rFonts w:ascii="Arial" w:hAnsi="Arial" w:cs="Arial"/>
                <w:i/>
                <w:sz w:val="22"/>
                <w:szCs w:val="22"/>
              </w:rPr>
              <w:t>hrs</w:t>
            </w:r>
            <w:proofErr w:type="spellEnd"/>
            <w:r w:rsidRPr="0089706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9706A">
              <w:rPr>
                <w:rFonts w:ascii="Arial" w:hAnsi="Arial" w:cs="Arial"/>
                <w:i/>
                <w:sz w:val="22"/>
                <w:szCs w:val="22"/>
              </w:rPr>
              <w:t>wk</w:t>
            </w:r>
            <w:proofErr w:type="spellEnd"/>
            <w:r w:rsidRPr="0089706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107C63" w:rsidRDefault="00102C42" w:rsidP="00D015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07C63">
              <w:rPr>
                <w:rFonts w:ascii="Arial" w:hAnsi="Arial" w:cs="Arial"/>
                <w:i/>
                <w:sz w:val="22"/>
                <w:szCs w:val="22"/>
              </w:rPr>
              <w:t>Full Time Worker (24 hours or more per week)</w:t>
            </w:r>
          </w:p>
        </w:tc>
      </w:tr>
      <w:tr w:rsidR="00102C42" w:rsidRPr="0054087D" w:rsidTr="00102C42">
        <w:trPr>
          <w:trHeight w:val="972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C42" w:rsidRPr="0054087D" w:rsidRDefault="00102C42" w:rsidP="00D0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Worker Only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C42" w:rsidRDefault="00102C42" w:rsidP="00D0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Worker with</w:t>
            </w:r>
          </w:p>
          <w:p w:rsidR="00102C42" w:rsidRPr="0054087D" w:rsidRDefault="00102C42" w:rsidP="00D0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1 dependent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C42" w:rsidRDefault="00102C42" w:rsidP="00D0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Worker with</w:t>
            </w:r>
          </w:p>
          <w:p w:rsidR="00102C42" w:rsidRPr="0054087D" w:rsidRDefault="00102C42" w:rsidP="00D0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2 or more dependents</w:t>
            </w: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 xml:space="preserve">BASIC </w:t>
            </w:r>
            <w:smartTag w:uri="urn:schemas-microsoft-com:office:smarttags" w:element="stockticker">
              <w:r w:rsidRPr="0054087D">
                <w:rPr>
                  <w:rFonts w:ascii="Arial" w:hAnsi="Arial" w:cs="Arial"/>
                  <w:b/>
                  <w:sz w:val="22"/>
                  <w:szCs w:val="22"/>
                </w:rPr>
                <w:t>LIFE</w:t>
              </w:r>
            </w:smartTag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1 x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102C42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21334">
              <w:rPr>
                <w:rFonts w:ascii="Arial" w:hAnsi="Arial" w:cs="Arial"/>
                <w:sz w:val="22"/>
                <w:szCs w:val="22"/>
              </w:rPr>
              <w:t>3</w:t>
            </w:r>
            <w:r w:rsidR="0096010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.3</w:t>
            </w:r>
            <w:r w:rsidR="00960102">
              <w:rPr>
                <w:rFonts w:ascii="Arial" w:hAnsi="Arial" w:cs="Arial"/>
                <w:sz w:val="22"/>
                <w:szCs w:val="22"/>
              </w:rPr>
              <w:t>3</w:t>
            </w:r>
            <w:r w:rsidR="00102C42">
              <w:rPr>
                <w:rFonts w:ascii="Arial" w:hAnsi="Arial" w:cs="Arial"/>
                <w:sz w:val="22"/>
                <w:szCs w:val="22"/>
              </w:rPr>
              <w:t>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.3</w:t>
            </w:r>
            <w:r w:rsidR="00960102">
              <w:rPr>
                <w:rFonts w:ascii="Arial" w:hAnsi="Arial" w:cs="Arial"/>
                <w:sz w:val="22"/>
                <w:szCs w:val="22"/>
              </w:rPr>
              <w:t>3</w:t>
            </w:r>
            <w:r w:rsidR="00102C42">
              <w:rPr>
                <w:rFonts w:ascii="Arial" w:hAnsi="Arial" w:cs="Arial"/>
                <w:sz w:val="22"/>
                <w:szCs w:val="22"/>
              </w:rPr>
              <w:t>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2 x 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102C42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60102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60102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60102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3 x 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.98</w:t>
            </w:r>
            <w:r w:rsidR="00102C42">
              <w:rPr>
                <w:rFonts w:ascii="Arial" w:hAnsi="Arial" w:cs="Arial"/>
                <w:sz w:val="22"/>
                <w:szCs w:val="22"/>
              </w:rPr>
              <w:t>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.98%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.98%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4 x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1.31%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1.31%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5 x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1.64</w:t>
            </w:r>
            <w:r w:rsidR="00102C42">
              <w:rPr>
                <w:rFonts w:ascii="Arial" w:hAnsi="Arial" w:cs="Arial"/>
                <w:sz w:val="22"/>
                <w:szCs w:val="22"/>
              </w:rPr>
              <w:t>%</w:t>
            </w:r>
            <w:r w:rsidR="00E51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1E34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1.64%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921334" w:rsidP="009601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 xml:space="preserve">DEPENDENT </w:t>
            </w:r>
            <w:smartTag w:uri="urn:schemas-microsoft-com:office:smarttags" w:element="stockticker">
              <w:r w:rsidRPr="0054087D">
                <w:rPr>
                  <w:rFonts w:ascii="Arial" w:hAnsi="Arial" w:cs="Arial"/>
                  <w:b/>
                  <w:sz w:val="22"/>
                  <w:szCs w:val="22"/>
                </w:rPr>
                <w:t>LIFE</w:t>
              </w:r>
            </w:smartTag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102C42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1E4234">
              <w:rPr>
                <w:rFonts w:ascii="Arial" w:hAnsi="Arial" w:cs="Arial"/>
                <w:sz w:val="22"/>
                <w:szCs w:val="22"/>
              </w:rPr>
              <w:t>756</w:t>
            </w:r>
            <w:r w:rsidRPr="0054087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1E4234">
              <w:rPr>
                <w:rFonts w:ascii="Arial" w:hAnsi="Arial" w:cs="Arial"/>
                <w:sz w:val="22"/>
                <w:szCs w:val="22"/>
              </w:rPr>
              <w:t>756</w:t>
            </w:r>
            <w:r w:rsidRPr="0054087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02C42" w:rsidRPr="003B5F7F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rPr>
                <w:rFonts w:ascii="Arial" w:hAnsi="Arial" w:cs="Arial"/>
                <w:b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102C42" w:rsidRPr="003B5F7F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102C42" w:rsidRPr="003B5F7F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02C42" w:rsidRPr="003B5F7F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OUT OF COUNTRY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102C42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>$</w:t>
            </w:r>
            <w:r w:rsidR="001E4234">
              <w:rPr>
                <w:rFonts w:ascii="Arial" w:hAnsi="Arial" w:cs="Arial"/>
                <w:sz w:val="22"/>
                <w:szCs w:val="22"/>
              </w:rPr>
              <w:t>2.41</w:t>
            </w:r>
            <w:r w:rsidRPr="0054087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E51E34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E4234">
              <w:rPr>
                <w:rFonts w:ascii="Arial" w:hAnsi="Arial" w:cs="Arial"/>
                <w:sz w:val="22"/>
                <w:szCs w:val="22"/>
              </w:rPr>
              <w:t>5.07</w:t>
            </w:r>
            <w:r w:rsidR="00102C42" w:rsidRPr="0054087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E51E34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E4234">
              <w:rPr>
                <w:rFonts w:ascii="Arial" w:hAnsi="Arial" w:cs="Arial"/>
                <w:sz w:val="22"/>
                <w:szCs w:val="22"/>
              </w:rPr>
              <w:t>5.07</w:t>
            </w:r>
            <w:r w:rsidR="00102C42" w:rsidRPr="0054087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EAP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$7.00</w:t>
            </w:r>
            <w:r w:rsidRPr="0054087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$7.00</w:t>
            </w:r>
            <w:r w:rsidRPr="0054087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$7.00</w:t>
            </w:r>
            <w:r w:rsidRPr="0054087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EXTENDED HEALTH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 Plan Option 1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E51E34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</w:t>
            </w:r>
            <w:r w:rsidR="001E4234">
              <w:rPr>
                <w:rFonts w:ascii="Arial" w:hAnsi="Arial" w:cs="Arial"/>
                <w:sz w:val="22"/>
                <w:szCs w:val="22"/>
              </w:rPr>
              <w:t>2.89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E51E34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1E4234">
              <w:rPr>
                <w:rFonts w:ascii="Arial" w:hAnsi="Arial" w:cs="Arial"/>
                <w:sz w:val="22"/>
                <w:szCs w:val="22"/>
              </w:rPr>
              <w:t>05.72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E51E34" w:rsidP="001E42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</w:t>
            </w:r>
            <w:r w:rsidR="001E423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E4234">
              <w:rPr>
                <w:rFonts w:ascii="Arial" w:hAnsi="Arial" w:cs="Arial"/>
                <w:sz w:val="22"/>
                <w:szCs w:val="22"/>
              </w:rPr>
              <w:t>58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 Plan Option 2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E51E34" w:rsidP="00E609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</w:t>
            </w:r>
            <w:r w:rsidR="00E6097C">
              <w:rPr>
                <w:rFonts w:ascii="Arial" w:hAnsi="Arial" w:cs="Arial"/>
                <w:sz w:val="22"/>
                <w:szCs w:val="22"/>
              </w:rPr>
              <w:t>1.79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E51E34" w:rsidP="00E609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E6097C">
              <w:rPr>
                <w:rFonts w:ascii="Arial" w:hAnsi="Arial" w:cs="Arial"/>
                <w:sz w:val="22"/>
                <w:szCs w:val="22"/>
              </w:rPr>
              <w:t>43.55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E51E34" w:rsidP="00E609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E6097C">
              <w:rPr>
                <w:rFonts w:ascii="Arial" w:hAnsi="Arial" w:cs="Arial"/>
                <w:sz w:val="22"/>
                <w:szCs w:val="22"/>
              </w:rPr>
              <w:t>77.21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 Plan Option 3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E51E34" w:rsidP="00E609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6097C">
              <w:rPr>
                <w:rFonts w:ascii="Arial" w:hAnsi="Arial" w:cs="Arial"/>
                <w:sz w:val="22"/>
                <w:szCs w:val="22"/>
              </w:rPr>
              <w:t>88.41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E51E34" w:rsidP="00BE42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6097C">
              <w:rPr>
                <w:rFonts w:ascii="Arial" w:hAnsi="Arial" w:cs="Arial"/>
                <w:sz w:val="22"/>
                <w:szCs w:val="22"/>
              </w:rPr>
              <w:t>17</w:t>
            </w:r>
            <w:r w:rsidR="00BE42F5">
              <w:rPr>
                <w:rFonts w:ascii="Arial" w:hAnsi="Arial" w:cs="Arial"/>
                <w:sz w:val="22"/>
                <w:szCs w:val="22"/>
              </w:rPr>
              <w:t>6</w:t>
            </w:r>
            <w:r w:rsidR="00E6097C">
              <w:rPr>
                <w:rFonts w:ascii="Arial" w:hAnsi="Arial" w:cs="Arial"/>
                <w:sz w:val="22"/>
                <w:szCs w:val="22"/>
              </w:rPr>
              <w:t>.73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E51E34" w:rsidP="00E609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6097C">
              <w:rPr>
                <w:rFonts w:ascii="Arial" w:hAnsi="Arial" w:cs="Arial"/>
                <w:sz w:val="22"/>
                <w:szCs w:val="22"/>
              </w:rPr>
              <w:t>218.24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 xml:space="preserve">DENTAL </w:t>
            </w:r>
            <w:smartTag w:uri="urn:schemas-microsoft-com:office:smarttags" w:element="stockticker">
              <w:r w:rsidRPr="0054087D">
                <w:rPr>
                  <w:rFonts w:ascii="Arial" w:hAnsi="Arial" w:cs="Arial"/>
                  <w:b/>
                  <w:sz w:val="22"/>
                  <w:szCs w:val="22"/>
                </w:rPr>
                <w:t>PLAN</w:t>
              </w:r>
            </w:smartTag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 Plan Option 1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$32.29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$64.50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$86.84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 Plan Option 2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$48.43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$96.85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$130.23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   Plan Option 3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$67.15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$134.31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E51E34" w:rsidP="004F0E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$180.59</w:t>
            </w:r>
            <w:r w:rsidR="00102C4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2C42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 xml:space="preserve">ADMINISTRATION 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>$75.00/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>$75.00/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>$75.00/</w:t>
            </w:r>
            <w:proofErr w:type="spellStart"/>
            <w:r w:rsidRPr="0054087D"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 xml:space="preserve">PENSION </w:t>
            </w:r>
            <w:smartTag w:uri="urn:schemas-microsoft-com:office:smarttags" w:element="stockticker">
              <w:r w:rsidRPr="0054087D">
                <w:rPr>
                  <w:rFonts w:ascii="Arial" w:hAnsi="Arial" w:cs="Arial"/>
                  <w:b/>
                  <w:sz w:val="22"/>
                  <w:szCs w:val="22"/>
                </w:rPr>
                <w:t>PLAN</w:t>
              </w:r>
            </w:smartTag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89706A" w:rsidRDefault="00102C42" w:rsidP="00D015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89706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89706A" w:rsidRDefault="00102C42" w:rsidP="00082A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89706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89706A" w:rsidRDefault="00102C42" w:rsidP="00082A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89706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89706A" w:rsidRDefault="00102C42" w:rsidP="00082A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89706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89706A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02C42" w:rsidRPr="0054087D" w:rsidTr="00102C42">
        <w:trPr>
          <w:trHeight w:val="340"/>
          <w:jc w:val="center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D015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87D">
              <w:rPr>
                <w:rFonts w:ascii="Arial" w:hAnsi="Arial" w:cs="Arial"/>
                <w:b/>
                <w:sz w:val="22"/>
                <w:szCs w:val="22"/>
              </w:rPr>
              <w:t>POST RETIREMENT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89706A" w:rsidRDefault="00102C42" w:rsidP="00102C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706A">
              <w:rPr>
                <w:rFonts w:ascii="Arial" w:hAnsi="Arial" w:cs="Arial"/>
                <w:sz w:val="22"/>
                <w:szCs w:val="22"/>
              </w:rPr>
              <w:t>1.8%</w:t>
            </w: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2C42" w:rsidRPr="0054087D" w:rsidRDefault="00102C42" w:rsidP="00102C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1.8%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2C42" w:rsidRPr="0054087D" w:rsidRDefault="00102C42" w:rsidP="00102C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1.8%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2C42" w:rsidRPr="0054087D" w:rsidRDefault="00102C42" w:rsidP="00102C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87D">
              <w:rPr>
                <w:rFonts w:ascii="Arial" w:hAnsi="Arial" w:cs="Arial"/>
                <w:sz w:val="22"/>
                <w:szCs w:val="22"/>
              </w:rPr>
              <w:t xml:space="preserve">  1.8%</w:t>
            </w:r>
          </w:p>
        </w:tc>
      </w:tr>
      <w:tr w:rsidR="00102C42" w:rsidRPr="001B63EE" w:rsidTr="00102C42">
        <w:trPr>
          <w:jc w:val="center"/>
        </w:trPr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396DF8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2C42" w:rsidRPr="001B63EE" w:rsidRDefault="00102C42" w:rsidP="00D015BF">
            <w:pPr>
              <w:jc w:val="right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:rsidR="0085103D" w:rsidRPr="00786C36" w:rsidRDefault="0085103D" w:rsidP="0085103D">
      <w:pPr>
        <w:tabs>
          <w:tab w:val="left" w:pos="360"/>
          <w:tab w:val="left" w:pos="720"/>
        </w:tabs>
      </w:pPr>
    </w:p>
    <w:sectPr w:rsidR="0085103D" w:rsidRPr="00786C36" w:rsidSect="00770064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39D6"/>
    <w:multiLevelType w:val="hybridMultilevel"/>
    <w:tmpl w:val="C4C69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E"/>
    <w:rsid w:val="00005F4D"/>
    <w:rsid w:val="00061815"/>
    <w:rsid w:val="0007088F"/>
    <w:rsid w:val="000E4CF2"/>
    <w:rsid w:val="000E590C"/>
    <w:rsid w:val="00102C42"/>
    <w:rsid w:val="001878F1"/>
    <w:rsid w:val="00196AFF"/>
    <w:rsid w:val="001E4234"/>
    <w:rsid w:val="001E6D88"/>
    <w:rsid w:val="0022469B"/>
    <w:rsid w:val="00255DCB"/>
    <w:rsid w:val="0029755D"/>
    <w:rsid w:val="002B0F21"/>
    <w:rsid w:val="002B3CAF"/>
    <w:rsid w:val="002C5003"/>
    <w:rsid w:val="002F2580"/>
    <w:rsid w:val="00341327"/>
    <w:rsid w:val="00357373"/>
    <w:rsid w:val="00396DF8"/>
    <w:rsid w:val="003E3D17"/>
    <w:rsid w:val="00454C6A"/>
    <w:rsid w:val="004B3515"/>
    <w:rsid w:val="004D7FF8"/>
    <w:rsid w:val="004F0EB3"/>
    <w:rsid w:val="00507417"/>
    <w:rsid w:val="00572934"/>
    <w:rsid w:val="005912AE"/>
    <w:rsid w:val="00676548"/>
    <w:rsid w:val="006C0F3F"/>
    <w:rsid w:val="006F1951"/>
    <w:rsid w:val="0073378D"/>
    <w:rsid w:val="00765439"/>
    <w:rsid w:val="00770064"/>
    <w:rsid w:val="007779A8"/>
    <w:rsid w:val="007A6E62"/>
    <w:rsid w:val="007E4CD4"/>
    <w:rsid w:val="0085103D"/>
    <w:rsid w:val="0089706A"/>
    <w:rsid w:val="009105E3"/>
    <w:rsid w:val="00921334"/>
    <w:rsid w:val="00927FE6"/>
    <w:rsid w:val="00935EE5"/>
    <w:rsid w:val="00960102"/>
    <w:rsid w:val="009B3FA2"/>
    <w:rsid w:val="00A03552"/>
    <w:rsid w:val="00A42EB4"/>
    <w:rsid w:val="00A7476E"/>
    <w:rsid w:val="00B96D01"/>
    <w:rsid w:val="00BA4D30"/>
    <w:rsid w:val="00BC24CC"/>
    <w:rsid w:val="00BE42F5"/>
    <w:rsid w:val="00C4349D"/>
    <w:rsid w:val="00CC0C70"/>
    <w:rsid w:val="00CE0331"/>
    <w:rsid w:val="00D015BF"/>
    <w:rsid w:val="00D431EE"/>
    <w:rsid w:val="00DA10E3"/>
    <w:rsid w:val="00DE0E3B"/>
    <w:rsid w:val="00E05DCC"/>
    <w:rsid w:val="00E20225"/>
    <w:rsid w:val="00E51E34"/>
    <w:rsid w:val="00E6097C"/>
    <w:rsid w:val="00EC22CA"/>
    <w:rsid w:val="00F476B4"/>
    <w:rsid w:val="00F7293E"/>
    <w:rsid w:val="00FA453A"/>
    <w:rsid w:val="00FF5E94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nnualReport">
    <w:name w:val="Annual Report"/>
    <w:basedOn w:val="TableNormal"/>
    <w:uiPriority w:val="99"/>
    <w:rsid w:val="009105E3"/>
    <w:pPr>
      <w:jc w:val="center"/>
    </w:pPr>
    <w:rPr>
      <w:rFonts w:eastAsia="MS Mincho"/>
      <w:b/>
      <w:i/>
      <w:lang w:val="en-CA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FC1"/>
      <w:vAlign w:val="center"/>
    </w:tcPr>
  </w:style>
  <w:style w:type="character" w:styleId="Hyperlink">
    <w:name w:val="Hyperlink"/>
    <w:basedOn w:val="DefaultParagraphFont"/>
    <w:uiPriority w:val="99"/>
    <w:unhideWhenUsed/>
    <w:rsid w:val="00F7293E"/>
    <w:rPr>
      <w:color w:val="0000FF" w:themeColor="hyperlink"/>
      <w:u w:val="single"/>
    </w:rPr>
  </w:style>
  <w:style w:type="table" w:styleId="TableGrid">
    <w:name w:val="Table Grid"/>
    <w:basedOn w:val="TableNormal"/>
    <w:rsid w:val="0085103D"/>
    <w:rPr>
      <w:rFonts w:ascii="Times New Roman" w:eastAsia="Times New Roman" w:hAnsi="Times New Roman" w:cs="Times New Roman"/>
      <w:color w:val="auto"/>
      <w:sz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nnualReport">
    <w:name w:val="Annual Report"/>
    <w:basedOn w:val="TableNormal"/>
    <w:uiPriority w:val="99"/>
    <w:rsid w:val="009105E3"/>
    <w:pPr>
      <w:jc w:val="center"/>
    </w:pPr>
    <w:rPr>
      <w:rFonts w:eastAsia="MS Mincho"/>
      <w:b/>
      <w:i/>
      <w:lang w:val="en-CA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FC1"/>
      <w:vAlign w:val="center"/>
    </w:tcPr>
  </w:style>
  <w:style w:type="character" w:styleId="Hyperlink">
    <w:name w:val="Hyperlink"/>
    <w:basedOn w:val="DefaultParagraphFont"/>
    <w:uiPriority w:val="99"/>
    <w:unhideWhenUsed/>
    <w:rsid w:val="00F7293E"/>
    <w:rPr>
      <w:color w:val="0000FF" w:themeColor="hyperlink"/>
      <w:u w:val="single"/>
    </w:rPr>
  </w:style>
  <w:style w:type="table" w:styleId="TableGrid">
    <w:name w:val="Table Grid"/>
    <w:basedOn w:val="TableNormal"/>
    <w:rsid w:val="0085103D"/>
    <w:rPr>
      <w:rFonts w:ascii="Times New Roman" w:eastAsia="Times New Roman" w:hAnsi="Times New Roman" w:cs="Times New Roman"/>
      <w:color w:val="auto"/>
      <w:sz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CAFB-6C20-41D4-868B-7EBC901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Kozussek</dc:creator>
  <cp:lastModifiedBy>Nancy Swerhun</cp:lastModifiedBy>
  <cp:revision>8</cp:revision>
  <cp:lastPrinted>2012-10-23T17:16:00Z</cp:lastPrinted>
  <dcterms:created xsi:type="dcterms:W3CDTF">2015-09-25T21:45:00Z</dcterms:created>
  <dcterms:modified xsi:type="dcterms:W3CDTF">2015-09-29T23:10:00Z</dcterms:modified>
</cp:coreProperties>
</file>